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22" w:rsidRDefault="00581222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581222" w:rsidRDefault="00581222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TROŠKOVA STEČAJNOG UPRAVITELJA (DRUGI DOHODAK) </w:t>
      </w:r>
    </w:p>
    <w:p w:rsidR="00D82F3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u stečajnom postupku nad  </w:t>
      </w:r>
      <w:r w:rsidR="00D82F35">
        <w:rPr>
          <w:rFonts w:ascii="Arial" w:hAnsi="Arial" w:cs="Arial"/>
          <w:b/>
          <w:sz w:val="24"/>
          <w:szCs w:val="24"/>
        </w:rPr>
        <w:t xml:space="preserve">Stečajnom masom iza </w:t>
      </w:r>
      <w:proofErr w:type="spellStart"/>
      <w:r w:rsidR="003B6C32">
        <w:rPr>
          <w:rFonts w:ascii="Arial" w:hAnsi="Arial" w:cs="Arial"/>
          <w:b/>
          <w:sz w:val="24"/>
          <w:szCs w:val="24"/>
        </w:rPr>
        <w:t>Verba</w:t>
      </w:r>
      <w:proofErr w:type="spellEnd"/>
      <w:r w:rsidR="003B6C32">
        <w:rPr>
          <w:rFonts w:ascii="Arial" w:hAnsi="Arial" w:cs="Arial"/>
          <w:b/>
          <w:sz w:val="24"/>
          <w:szCs w:val="24"/>
        </w:rPr>
        <w:t>-tim</w:t>
      </w:r>
      <w:r w:rsidR="00DC0C0B">
        <w:rPr>
          <w:rFonts w:ascii="Arial" w:hAnsi="Arial" w:cs="Arial"/>
          <w:b/>
          <w:sz w:val="24"/>
          <w:szCs w:val="24"/>
        </w:rPr>
        <w:t xml:space="preserve"> </w:t>
      </w:r>
      <w:r w:rsidRPr="00F37EB5">
        <w:rPr>
          <w:rFonts w:ascii="Arial" w:hAnsi="Arial" w:cs="Arial"/>
          <w:b/>
          <w:sz w:val="24"/>
          <w:szCs w:val="24"/>
        </w:rPr>
        <w:t xml:space="preserve">d.o.o. </w:t>
      </w:r>
      <w:r w:rsidR="00D82F35">
        <w:rPr>
          <w:rFonts w:ascii="Arial" w:hAnsi="Arial" w:cs="Arial"/>
          <w:b/>
          <w:sz w:val="24"/>
          <w:szCs w:val="24"/>
        </w:rPr>
        <w:t xml:space="preserve">u stečaju </w:t>
      </w:r>
    </w:p>
    <w:p w:rsidR="00C61B8A" w:rsidRPr="00F37EB5" w:rsidRDefault="00D82F35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</w:t>
      </w:r>
      <w:r w:rsidR="00C61B8A" w:rsidRPr="00F37EB5">
        <w:rPr>
          <w:rFonts w:ascii="Arial" w:hAnsi="Arial" w:cs="Arial"/>
          <w:b/>
          <w:sz w:val="24"/>
          <w:szCs w:val="24"/>
        </w:rPr>
        <w:t xml:space="preserve"> razdoblju  od </w:t>
      </w:r>
      <w:r w:rsidR="003B6C32">
        <w:rPr>
          <w:rFonts w:ascii="Arial" w:hAnsi="Arial" w:cs="Arial"/>
          <w:b/>
          <w:sz w:val="24"/>
          <w:szCs w:val="24"/>
        </w:rPr>
        <w:t>26</w:t>
      </w:r>
      <w:r w:rsidR="00F37EB5">
        <w:rPr>
          <w:rFonts w:ascii="Arial" w:hAnsi="Arial" w:cs="Arial"/>
          <w:b/>
          <w:sz w:val="24"/>
          <w:szCs w:val="24"/>
        </w:rPr>
        <w:t>.</w:t>
      </w:r>
      <w:r w:rsidR="003B6C32">
        <w:rPr>
          <w:rFonts w:ascii="Arial" w:hAnsi="Arial" w:cs="Arial"/>
          <w:b/>
          <w:sz w:val="24"/>
          <w:szCs w:val="24"/>
        </w:rPr>
        <w:t>10</w:t>
      </w:r>
      <w:r w:rsidR="00F37EB5">
        <w:rPr>
          <w:rFonts w:ascii="Arial" w:hAnsi="Arial" w:cs="Arial"/>
          <w:b/>
          <w:sz w:val="24"/>
          <w:szCs w:val="24"/>
        </w:rPr>
        <w:t>.201</w:t>
      </w:r>
      <w:r>
        <w:rPr>
          <w:rFonts w:ascii="Arial" w:hAnsi="Arial" w:cs="Arial"/>
          <w:b/>
          <w:sz w:val="24"/>
          <w:szCs w:val="24"/>
        </w:rPr>
        <w:t>8</w:t>
      </w:r>
      <w:r w:rsidR="00C61B8A" w:rsidRPr="00F37EB5">
        <w:rPr>
          <w:rFonts w:ascii="Arial" w:hAnsi="Arial" w:cs="Arial"/>
          <w:b/>
          <w:sz w:val="24"/>
          <w:szCs w:val="24"/>
        </w:rPr>
        <w:t xml:space="preserve">. do </w:t>
      </w:r>
      <w:r w:rsidR="00F177CF">
        <w:rPr>
          <w:rFonts w:ascii="Arial" w:hAnsi="Arial" w:cs="Arial"/>
          <w:b/>
          <w:sz w:val="24"/>
          <w:szCs w:val="24"/>
        </w:rPr>
        <w:t>18</w:t>
      </w:r>
      <w:r w:rsidR="00F37EB5">
        <w:rPr>
          <w:rFonts w:ascii="Arial" w:hAnsi="Arial" w:cs="Arial"/>
          <w:b/>
          <w:sz w:val="24"/>
          <w:szCs w:val="24"/>
        </w:rPr>
        <w:t>.</w:t>
      </w:r>
      <w:r w:rsidR="00F177CF">
        <w:rPr>
          <w:rFonts w:ascii="Arial" w:hAnsi="Arial" w:cs="Arial"/>
          <w:b/>
          <w:sz w:val="24"/>
          <w:szCs w:val="24"/>
        </w:rPr>
        <w:t>02</w:t>
      </w:r>
      <w:r w:rsidR="00C61B8A" w:rsidRPr="00F37EB5">
        <w:rPr>
          <w:rFonts w:ascii="Arial" w:hAnsi="Arial" w:cs="Arial"/>
          <w:b/>
          <w:sz w:val="24"/>
          <w:szCs w:val="24"/>
        </w:rPr>
        <w:t>.20</w:t>
      </w:r>
      <w:r w:rsidR="00F177CF">
        <w:rPr>
          <w:rFonts w:ascii="Arial" w:hAnsi="Arial" w:cs="Arial"/>
          <w:b/>
          <w:sz w:val="24"/>
          <w:szCs w:val="24"/>
        </w:rPr>
        <w:t>20</w:t>
      </w:r>
      <w:r w:rsidR="00C61B8A" w:rsidRPr="00F37EB5">
        <w:rPr>
          <w:rFonts w:ascii="Arial" w:hAnsi="Arial" w:cs="Arial"/>
          <w:b/>
          <w:sz w:val="24"/>
          <w:szCs w:val="24"/>
        </w:rPr>
        <w:t>.g.</w:t>
      </w: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13633" w:type="dxa"/>
        <w:jc w:val="center"/>
        <w:tblLook w:val="04A0"/>
      </w:tblPr>
      <w:tblGrid>
        <w:gridCol w:w="656"/>
        <w:gridCol w:w="2488"/>
        <w:gridCol w:w="1198"/>
        <w:gridCol w:w="2458"/>
        <w:gridCol w:w="1084"/>
        <w:gridCol w:w="1072"/>
        <w:gridCol w:w="1300"/>
        <w:gridCol w:w="938"/>
        <w:gridCol w:w="1219"/>
        <w:gridCol w:w="1220"/>
      </w:tblGrid>
      <w:tr w:rsidR="00D82F35" w:rsidRPr="00F37EB5" w:rsidTr="00932D3A">
        <w:trPr>
          <w:trHeight w:val="750"/>
          <w:jc w:val="center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Broj</w:t>
            </w:r>
          </w:p>
        </w:tc>
        <w:tc>
          <w:tcPr>
            <w:tcW w:w="24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Datum i vrijeme polaska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Relacija</w:t>
            </w:r>
          </w:p>
        </w:tc>
        <w:tc>
          <w:tcPr>
            <w:tcW w:w="24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Vrsta prijevoza, marka i reg. oznaka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Početno stanje km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Završno stanje km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Broj prijeđenih km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Trošak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:rsidR="00D82F3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:rsidR="00D82F3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t>Cestarina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Ukupno</w:t>
            </w:r>
          </w:p>
        </w:tc>
      </w:tr>
      <w:tr w:rsidR="00D82F35" w:rsidRPr="00F37EB5" w:rsidTr="003B6C32">
        <w:trPr>
          <w:trHeight w:val="680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Pr="00F37EB5" w:rsidRDefault="00D82F3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1.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Default="00A448ED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21</w:t>
            </w:r>
            <w:r w:rsidR="00D82F35">
              <w:rPr>
                <w:rFonts w:ascii="Arial" w:eastAsia="Times New Roman" w:hAnsi="Arial" w:cs="Arial"/>
                <w:lang w:eastAsia="hr-HR"/>
              </w:rPr>
              <w:t>.</w:t>
            </w:r>
            <w:r>
              <w:rPr>
                <w:rFonts w:ascii="Arial" w:eastAsia="Times New Roman" w:hAnsi="Arial" w:cs="Arial"/>
                <w:lang w:eastAsia="hr-HR"/>
              </w:rPr>
              <w:t>05</w:t>
            </w:r>
            <w:r w:rsidR="00D82F35">
              <w:rPr>
                <w:rFonts w:ascii="Arial" w:eastAsia="Times New Roman" w:hAnsi="Arial" w:cs="Arial"/>
                <w:lang w:eastAsia="hr-HR"/>
              </w:rPr>
              <w:t>.2018.</w:t>
            </w:r>
          </w:p>
          <w:p w:rsidR="00D82F35" w:rsidRPr="00F37EB5" w:rsidRDefault="00D82F35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 xml:space="preserve">(ugovaranje </w:t>
            </w:r>
            <w:proofErr w:type="spellStart"/>
            <w:r>
              <w:rPr>
                <w:rFonts w:ascii="Arial" w:eastAsia="Times New Roman" w:hAnsi="Arial" w:cs="Arial"/>
                <w:lang w:eastAsia="hr-HR"/>
              </w:rPr>
              <w:t>knjigovod</w:t>
            </w:r>
            <w:proofErr w:type="spellEnd"/>
            <w:r w:rsidR="003B6C32">
              <w:rPr>
                <w:rFonts w:ascii="Arial" w:eastAsia="Times New Roman" w:hAnsi="Arial" w:cs="Arial"/>
                <w:lang w:eastAsia="hr-HR"/>
              </w:rPr>
              <w:t>.</w:t>
            </w:r>
            <w:r>
              <w:rPr>
                <w:rFonts w:ascii="Arial" w:eastAsia="Times New Roman" w:hAnsi="Arial" w:cs="Arial"/>
                <w:lang w:eastAsia="hr-HR"/>
              </w:rPr>
              <w:t xml:space="preserve"> usluga)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Pr="00F37EB5" w:rsidRDefault="00D82F35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Varaždin-Čakovec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35" w:rsidRDefault="00D82F35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F37EB5">
              <w:rPr>
                <w:rFonts w:ascii="Arial" w:eastAsia="Times New Roman" w:hAnsi="Arial" w:cs="Arial"/>
                <w:lang w:eastAsia="hr-HR"/>
              </w:rPr>
              <w:t>os.auto</w:t>
            </w:r>
            <w:proofErr w:type="spellEnd"/>
            <w:r w:rsidRPr="00F37EB5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D82F35" w:rsidRPr="00F37EB5" w:rsidRDefault="00D82F35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F37EB5">
              <w:rPr>
                <w:rFonts w:ascii="Arial" w:eastAsia="Times New Roman" w:hAnsi="Arial" w:cs="Arial"/>
                <w:lang w:eastAsia="hr-HR"/>
              </w:rPr>
              <w:t>reg.oznaka</w:t>
            </w:r>
            <w:proofErr w:type="spellEnd"/>
            <w:r w:rsidRPr="00F37EB5">
              <w:rPr>
                <w:rFonts w:ascii="Arial" w:eastAsia="Times New Roman" w:hAnsi="Arial" w:cs="Arial"/>
                <w:lang w:eastAsia="hr-HR"/>
              </w:rPr>
              <w:t xml:space="preserve"> VŽ </w:t>
            </w:r>
            <w:r>
              <w:rPr>
                <w:rFonts w:ascii="Arial" w:eastAsia="Times New Roman" w:hAnsi="Arial" w:cs="Arial"/>
                <w:lang w:eastAsia="hr-HR"/>
              </w:rPr>
              <w:t>-118-</w:t>
            </w:r>
            <w:proofErr w:type="spellStart"/>
            <w:r>
              <w:rPr>
                <w:rFonts w:ascii="Arial" w:eastAsia="Times New Roman" w:hAnsi="Arial" w:cs="Arial"/>
                <w:lang w:eastAsia="hr-HR"/>
              </w:rPr>
              <w:t>gr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Pr="00F37EB5" w:rsidRDefault="00D82F35" w:rsidP="00932D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13</w:t>
            </w:r>
            <w:r w:rsidR="00932D3A">
              <w:rPr>
                <w:rFonts w:ascii="Arial" w:eastAsia="Times New Roman" w:hAnsi="Arial" w:cs="Arial"/>
                <w:lang w:eastAsia="hr-HR"/>
              </w:rPr>
              <w:t>0</w:t>
            </w:r>
            <w:r>
              <w:rPr>
                <w:rFonts w:ascii="Arial" w:eastAsia="Times New Roman" w:hAnsi="Arial" w:cs="Arial"/>
                <w:lang w:eastAsia="hr-HR"/>
              </w:rPr>
              <w:t>.1</w:t>
            </w:r>
            <w:r w:rsidR="00932D3A">
              <w:rPr>
                <w:rFonts w:ascii="Arial" w:eastAsia="Times New Roman" w:hAnsi="Arial" w:cs="Arial"/>
                <w:lang w:eastAsia="hr-HR"/>
              </w:rPr>
              <w:t>25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Pr="00F37EB5" w:rsidRDefault="00D82F35" w:rsidP="00932D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13</w:t>
            </w:r>
            <w:r w:rsidR="00932D3A">
              <w:rPr>
                <w:rFonts w:ascii="Arial" w:eastAsia="Times New Roman" w:hAnsi="Arial" w:cs="Arial"/>
                <w:lang w:eastAsia="hr-HR"/>
              </w:rPr>
              <w:t>0</w:t>
            </w:r>
            <w:r>
              <w:rPr>
                <w:rFonts w:ascii="Arial" w:eastAsia="Times New Roman" w:hAnsi="Arial" w:cs="Arial"/>
                <w:lang w:eastAsia="hr-HR"/>
              </w:rPr>
              <w:t>.1</w:t>
            </w:r>
            <w:r w:rsidR="00932D3A">
              <w:rPr>
                <w:rFonts w:ascii="Arial" w:eastAsia="Times New Roman" w:hAnsi="Arial" w:cs="Arial"/>
                <w:lang w:eastAsia="hr-HR"/>
              </w:rPr>
              <w:t>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Pr="00F37EB5" w:rsidRDefault="00D82F35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F35" w:rsidRPr="00F37EB5" w:rsidRDefault="00D82F35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2D3A" w:rsidRDefault="00932D3A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  <w:p w:rsidR="00932D3A" w:rsidRDefault="00932D3A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  <w:p w:rsidR="00932D3A" w:rsidRDefault="00932D3A" w:rsidP="0009602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F35" w:rsidRDefault="00932D3A" w:rsidP="00F177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68</w:t>
            </w:r>
            <w:r w:rsidR="00D82F35">
              <w:rPr>
                <w:rFonts w:ascii="Arial" w:eastAsia="Times New Roman" w:hAnsi="Arial" w:cs="Arial"/>
                <w:lang w:eastAsia="hr-HR"/>
              </w:rPr>
              <w:t>,00</w:t>
            </w:r>
          </w:p>
        </w:tc>
      </w:tr>
      <w:tr w:rsidR="003B6C32" w:rsidRPr="00F37EB5" w:rsidTr="00932D3A">
        <w:trPr>
          <w:trHeight w:val="6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2.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Default="003B6C32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 xml:space="preserve">10.01.2019. </w:t>
            </w:r>
          </w:p>
          <w:p w:rsidR="003B6C32" w:rsidRPr="00F37EB5" w:rsidRDefault="003B6C32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(ispitno i izvještajno ročište)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Varaždin-Karlovac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F37EB5">
              <w:rPr>
                <w:rFonts w:ascii="Arial" w:eastAsia="Times New Roman" w:hAnsi="Arial" w:cs="Arial"/>
                <w:lang w:eastAsia="hr-HR"/>
              </w:rPr>
              <w:t>os.auto</w:t>
            </w:r>
            <w:proofErr w:type="spellEnd"/>
            <w:r w:rsidRPr="00F37EB5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lang w:eastAsia="hr-HR"/>
              </w:rPr>
              <w:t>reg.oznaka</w:t>
            </w:r>
            <w:proofErr w:type="spellEnd"/>
            <w:r>
              <w:rPr>
                <w:rFonts w:ascii="Arial" w:eastAsia="Times New Roman" w:hAnsi="Arial" w:cs="Arial"/>
                <w:lang w:eastAsia="hr-HR"/>
              </w:rPr>
              <w:t xml:space="preserve"> VŽ</w:t>
            </w:r>
            <w:r w:rsidRPr="00F37EB5">
              <w:rPr>
                <w:rFonts w:ascii="Arial" w:eastAsia="Times New Roman" w:hAnsi="Arial" w:cs="Arial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lang w:eastAsia="hr-HR"/>
              </w:rPr>
              <w:t>-118-</w:t>
            </w:r>
            <w:proofErr w:type="spellStart"/>
            <w:r>
              <w:rPr>
                <w:rFonts w:ascii="Arial" w:eastAsia="Times New Roman" w:hAnsi="Arial" w:cs="Arial"/>
                <w:lang w:eastAsia="hr-HR"/>
              </w:rPr>
              <w:t>gr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137.661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3C069C">
              <w:rPr>
                <w:rFonts w:ascii="Arial" w:eastAsia="Times New Roman" w:hAnsi="Arial" w:cs="Arial"/>
                <w:lang w:eastAsia="hr-HR"/>
              </w:rPr>
              <w:t>13</w:t>
            </w:r>
            <w:r>
              <w:rPr>
                <w:rFonts w:ascii="Arial" w:eastAsia="Times New Roman" w:hAnsi="Arial" w:cs="Arial"/>
                <w:lang w:eastAsia="hr-HR"/>
              </w:rPr>
              <w:t>7.831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2x19,00 =</w:t>
            </w:r>
          </w:p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38,00</w:t>
            </w:r>
          </w:p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Default="003B6C32" w:rsidP="00F177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3B6C32" w:rsidRPr="00F37EB5" w:rsidTr="00932D3A">
        <w:trPr>
          <w:trHeight w:val="660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3.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Default="003B6C32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 xml:space="preserve">23.05.2019. </w:t>
            </w:r>
          </w:p>
          <w:p w:rsidR="003B6C32" w:rsidRPr="00F37EB5" w:rsidRDefault="003B6C32" w:rsidP="003B6C3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(skupština vjerovnika)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Varaždin-Karlovac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F37EB5">
              <w:rPr>
                <w:rFonts w:ascii="Arial" w:eastAsia="Times New Roman" w:hAnsi="Arial" w:cs="Arial"/>
                <w:lang w:eastAsia="hr-HR"/>
              </w:rPr>
              <w:t>os.auto</w:t>
            </w:r>
            <w:proofErr w:type="spellEnd"/>
            <w:r w:rsidRPr="00F37EB5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lang w:eastAsia="hr-HR"/>
              </w:rPr>
              <w:t>reg.oznaka</w:t>
            </w:r>
            <w:proofErr w:type="spellEnd"/>
            <w:r>
              <w:rPr>
                <w:rFonts w:ascii="Arial" w:eastAsia="Times New Roman" w:hAnsi="Arial" w:cs="Arial"/>
                <w:lang w:eastAsia="hr-HR"/>
              </w:rPr>
              <w:t xml:space="preserve"> VŽ</w:t>
            </w:r>
            <w:r w:rsidRPr="00F37EB5">
              <w:rPr>
                <w:rFonts w:ascii="Arial" w:eastAsia="Times New Roman" w:hAnsi="Arial" w:cs="Arial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lang w:eastAsia="hr-HR"/>
              </w:rPr>
              <w:t>-118-</w:t>
            </w:r>
            <w:proofErr w:type="spellStart"/>
            <w:r>
              <w:rPr>
                <w:rFonts w:ascii="Arial" w:eastAsia="Times New Roman" w:hAnsi="Arial" w:cs="Arial"/>
                <w:lang w:eastAsia="hr-HR"/>
              </w:rPr>
              <w:t>gr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137.661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3C069C">
              <w:rPr>
                <w:rFonts w:ascii="Arial" w:eastAsia="Times New Roman" w:hAnsi="Arial" w:cs="Arial"/>
                <w:lang w:eastAsia="hr-HR"/>
              </w:rPr>
              <w:t>13</w:t>
            </w:r>
            <w:r>
              <w:rPr>
                <w:rFonts w:ascii="Arial" w:eastAsia="Times New Roman" w:hAnsi="Arial" w:cs="Arial"/>
                <w:lang w:eastAsia="hr-HR"/>
              </w:rPr>
              <w:t>7.831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2x19,00 =</w:t>
            </w:r>
          </w:p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38,00</w:t>
            </w:r>
          </w:p>
          <w:p w:rsidR="003B6C32" w:rsidRDefault="003B6C32" w:rsidP="002500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C32" w:rsidRDefault="003B6C32" w:rsidP="00F177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3B6C32" w:rsidRPr="00F37EB5" w:rsidTr="00932D3A">
        <w:trPr>
          <w:trHeight w:val="540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UKUPNO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3B6C32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F37EB5">
              <w:rPr>
                <w:rFonts w:ascii="Arial" w:eastAsia="Times New Roman" w:hAnsi="Arial" w:cs="Arial"/>
                <w:b/>
                <w:bCs/>
                <w:lang w:eastAsia="hr-HR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2" w:rsidRDefault="003B6C32" w:rsidP="00046A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C32" w:rsidRPr="00F37EB5" w:rsidRDefault="00F2661B" w:rsidP="00F17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begin"/>
            </w:r>
            <w:r w:rsidR="00F177CF">
              <w:rPr>
                <w:rFonts w:ascii="Arial" w:eastAsia="Times New Roman" w:hAnsi="Arial" w:cs="Arial"/>
                <w:b/>
                <w:bCs/>
                <w:lang w:eastAsia="hr-HR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separate"/>
            </w:r>
            <w:r w:rsidR="00F177CF">
              <w:rPr>
                <w:rFonts w:ascii="Arial" w:eastAsia="Times New Roman" w:hAnsi="Arial" w:cs="Arial"/>
                <w:b/>
                <w:bCs/>
                <w:noProof/>
                <w:lang w:eastAsia="hr-HR"/>
              </w:rPr>
              <w:t>1.376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end"/>
            </w:r>
            <w:r w:rsidR="003B6C32">
              <w:rPr>
                <w:rFonts w:ascii="Arial" w:eastAsia="Times New Roman" w:hAnsi="Arial" w:cs="Arial"/>
                <w:b/>
                <w:bCs/>
                <w:lang w:eastAsia="hr-HR"/>
              </w:rPr>
              <w:t>,00</w:t>
            </w:r>
          </w:p>
        </w:tc>
      </w:tr>
    </w:tbl>
    <w:p w:rsidR="00C61B8A" w:rsidRDefault="00C61B8A" w:rsidP="00C61B8A">
      <w:pPr>
        <w:rPr>
          <w:rFonts w:ascii="Arial" w:hAnsi="Arial" w:cs="Arial"/>
        </w:rPr>
      </w:pPr>
    </w:p>
    <w:p w:rsidR="00F74B0C" w:rsidRDefault="00F74B0C" w:rsidP="00C61B8A">
      <w:pPr>
        <w:rPr>
          <w:rFonts w:ascii="Arial" w:hAnsi="Arial" w:cs="Arial"/>
        </w:rPr>
      </w:pPr>
    </w:p>
    <w:p w:rsidR="00F74B0C" w:rsidRDefault="00F74B0C" w:rsidP="00C61B8A">
      <w:pPr>
        <w:rPr>
          <w:rFonts w:ascii="Arial" w:hAnsi="Arial" w:cs="Arial"/>
        </w:rPr>
      </w:pPr>
    </w:p>
    <w:p w:rsidR="00F74B0C" w:rsidRDefault="00F74B0C" w:rsidP="00C61B8A">
      <w:pPr>
        <w:rPr>
          <w:rFonts w:ascii="Arial" w:hAnsi="Arial" w:cs="Arial"/>
        </w:rPr>
      </w:pPr>
    </w:p>
    <w:p w:rsidR="00F74B0C" w:rsidRDefault="00F74B0C" w:rsidP="00C61B8A">
      <w:pPr>
        <w:rPr>
          <w:rFonts w:ascii="Arial" w:hAnsi="Arial" w:cs="Arial"/>
        </w:rPr>
      </w:pPr>
    </w:p>
    <w:p w:rsidR="00F74B0C" w:rsidRPr="00F37EB5" w:rsidRDefault="00F74B0C" w:rsidP="00C61B8A">
      <w:pPr>
        <w:rPr>
          <w:rFonts w:ascii="Arial" w:hAnsi="Arial" w:cs="Arial"/>
        </w:rPr>
      </w:pPr>
    </w:p>
    <w:p w:rsidR="00C61B8A" w:rsidRPr="00F37EB5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>Obračun drugog dohotka temeljem putnih troškova</w:t>
      </w:r>
    </w:p>
    <w:p w:rsidR="00C61B8A" w:rsidRDefault="00C61B8A" w:rsidP="00C61B8A">
      <w:pPr>
        <w:rPr>
          <w:rFonts w:ascii="Arial" w:hAnsi="Arial" w:cs="Arial"/>
        </w:rPr>
      </w:pPr>
    </w:p>
    <w:tbl>
      <w:tblPr>
        <w:tblW w:w="7340" w:type="dxa"/>
        <w:tblInd w:w="98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2.077,30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155,80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51,93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1.869,57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1.869,57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448,70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44,87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493,57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1.376,00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2.077,30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155,80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F177CF" w:rsidRPr="00F177CF" w:rsidTr="00F177C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2.233,10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7CF" w:rsidRPr="00F177CF" w:rsidRDefault="00F177CF" w:rsidP="00F177C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177CF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C5A7A" w:rsidRPr="00F37EB5" w:rsidRDefault="00CC5A7A" w:rsidP="00C61B8A">
      <w:pPr>
        <w:rPr>
          <w:rFonts w:ascii="Arial" w:hAnsi="Arial" w:cs="Arial"/>
        </w:rPr>
      </w:pPr>
    </w:p>
    <w:p w:rsidR="00C61B8A" w:rsidRPr="00F37EB5" w:rsidRDefault="00C61B8A">
      <w:pPr>
        <w:rPr>
          <w:rFonts w:ascii="Arial" w:hAnsi="Arial" w:cs="Arial"/>
        </w:rPr>
      </w:pPr>
      <w:bookmarkStart w:id="0" w:name="_GoBack"/>
      <w:bookmarkEnd w:id="0"/>
      <w:r w:rsidRPr="00F37EB5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FC3845">
        <w:rPr>
          <w:rFonts w:ascii="Arial" w:hAnsi="Arial" w:cs="Arial"/>
          <w:sz w:val="24"/>
          <w:szCs w:val="24"/>
        </w:rPr>
        <w:t>Jalkovcu</w:t>
      </w:r>
      <w:proofErr w:type="spellEnd"/>
      <w:r w:rsidRPr="00F37EB5">
        <w:rPr>
          <w:rFonts w:ascii="Arial" w:hAnsi="Arial" w:cs="Arial"/>
          <w:sz w:val="24"/>
          <w:szCs w:val="24"/>
        </w:rPr>
        <w:t xml:space="preserve">, </w:t>
      </w:r>
      <w:r w:rsidR="00F177CF">
        <w:rPr>
          <w:rFonts w:ascii="Arial" w:hAnsi="Arial" w:cs="Arial"/>
          <w:sz w:val="24"/>
          <w:szCs w:val="24"/>
        </w:rPr>
        <w:t>1</w:t>
      </w:r>
      <w:r w:rsidR="008841AB">
        <w:rPr>
          <w:rFonts w:ascii="Arial" w:hAnsi="Arial" w:cs="Arial"/>
          <w:sz w:val="24"/>
          <w:szCs w:val="24"/>
        </w:rPr>
        <w:t>8</w:t>
      </w:r>
      <w:r w:rsidR="00F37EB5">
        <w:rPr>
          <w:rFonts w:ascii="Arial" w:hAnsi="Arial" w:cs="Arial"/>
          <w:sz w:val="24"/>
          <w:szCs w:val="24"/>
        </w:rPr>
        <w:t>.</w:t>
      </w:r>
      <w:r w:rsidR="00F177CF">
        <w:rPr>
          <w:rFonts w:ascii="Arial" w:hAnsi="Arial" w:cs="Arial"/>
          <w:sz w:val="24"/>
          <w:szCs w:val="24"/>
        </w:rPr>
        <w:t>02</w:t>
      </w:r>
      <w:r w:rsidR="00F37EB5">
        <w:rPr>
          <w:rFonts w:ascii="Arial" w:hAnsi="Arial" w:cs="Arial"/>
          <w:sz w:val="24"/>
          <w:szCs w:val="24"/>
        </w:rPr>
        <w:t>.20</w:t>
      </w:r>
      <w:r w:rsidR="00F177CF">
        <w:rPr>
          <w:rFonts w:ascii="Arial" w:hAnsi="Arial" w:cs="Arial"/>
          <w:sz w:val="24"/>
          <w:szCs w:val="24"/>
        </w:rPr>
        <w:t>20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F74B0C">
      <w:headerReference w:type="default" r:id="rId7"/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463" w:rsidRDefault="00E86463" w:rsidP="00F37EB5">
      <w:pPr>
        <w:spacing w:after="0" w:line="240" w:lineRule="auto"/>
      </w:pPr>
      <w:r>
        <w:separator/>
      </w:r>
    </w:p>
  </w:endnote>
  <w:endnote w:type="continuationSeparator" w:id="0">
    <w:p w:rsidR="00E86463" w:rsidRDefault="00E86463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463" w:rsidRDefault="00E86463" w:rsidP="00F37EB5">
      <w:pPr>
        <w:spacing w:after="0" w:line="240" w:lineRule="auto"/>
      </w:pPr>
      <w:r>
        <w:separator/>
      </w:r>
    </w:p>
  </w:footnote>
  <w:footnote w:type="continuationSeparator" w:id="0">
    <w:p w:rsidR="00E86463" w:rsidRDefault="00E86463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B5" w:rsidRPr="00CC5A7A" w:rsidRDefault="00581222" w:rsidP="00F37EB5">
    <w:pPr>
      <w:pStyle w:val="Zaglavlje"/>
      <w:jc w:val="right"/>
      <w:rPr>
        <w:rFonts w:ascii="Arial" w:hAnsi="Arial" w:cs="Arial"/>
        <w:b/>
      </w:rPr>
    </w:pPr>
    <w:r w:rsidRPr="00CC5A7A">
      <w:rPr>
        <w:rFonts w:ascii="Arial" w:hAnsi="Arial" w:cs="Arial"/>
        <w:b/>
      </w:rPr>
      <w:t xml:space="preserve">Prilog </w:t>
    </w:r>
    <w:r w:rsidR="00CC5A7A" w:rsidRPr="00CC5A7A">
      <w:rPr>
        <w:rFonts w:ascii="Arial" w:hAnsi="Arial" w:cs="Arial"/>
        <w:b/>
      </w:rPr>
      <w:t>2</w:t>
    </w:r>
  </w:p>
  <w:p w:rsidR="00F37EB5" w:rsidRDefault="00F37EB5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6AF4"/>
    <w:rsid w:val="00127F06"/>
    <w:rsid w:val="001352FD"/>
    <w:rsid w:val="001B358E"/>
    <w:rsid w:val="0035712A"/>
    <w:rsid w:val="003B6C32"/>
    <w:rsid w:val="003E525C"/>
    <w:rsid w:val="004002F3"/>
    <w:rsid w:val="00433265"/>
    <w:rsid w:val="00491EB4"/>
    <w:rsid w:val="00510B82"/>
    <w:rsid w:val="0057623C"/>
    <w:rsid w:val="00581222"/>
    <w:rsid w:val="008841AB"/>
    <w:rsid w:val="008A66C4"/>
    <w:rsid w:val="008F52F4"/>
    <w:rsid w:val="00907718"/>
    <w:rsid w:val="00932D3A"/>
    <w:rsid w:val="009B53FE"/>
    <w:rsid w:val="00A448ED"/>
    <w:rsid w:val="00BC7AC4"/>
    <w:rsid w:val="00C61B8A"/>
    <w:rsid w:val="00C73A49"/>
    <w:rsid w:val="00CB4B2F"/>
    <w:rsid w:val="00CC5A7A"/>
    <w:rsid w:val="00CF3120"/>
    <w:rsid w:val="00D82F35"/>
    <w:rsid w:val="00DA5DBD"/>
    <w:rsid w:val="00DC0C0B"/>
    <w:rsid w:val="00DF0276"/>
    <w:rsid w:val="00E768CC"/>
    <w:rsid w:val="00E8453E"/>
    <w:rsid w:val="00E86463"/>
    <w:rsid w:val="00F177CF"/>
    <w:rsid w:val="00F2661B"/>
    <w:rsid w:val="00F37EB5"/>
    <w:rsid w:val="00F74B0C"/>
    <w:rsid w:val="00F85066"/>
    <w:rsid w:val="00FC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5</cp:revision>
  <cp:lastPrinted>2017-09-21T07:05:00Z</cp:lastPrinted>
  <dcterms:created xsi:type="dcterms:W3CDTF">2019-10-02T08:43:00Z</dcterms:created>
  <dcterms:modified xsi:type="dcterms:W3CDTF">2020-02-21T08:33:00Z</dcterms:modified>
</cp:coreProperties>
</file>